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E5D" w:rsidRPr="00F75E5D" w:rsidRDefault="00F75E5D" w:rsidP="00F75E5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32"/>
          <w:szCs w:val="32"/>
          <w:lang w:eastAsia="en-CA"/>
        </w:rPr>
      </w:pPr>
      <w:bookmarkStart w:id="0" w:name="_GoBack"/>
      <w:r w:rsidRPr="00F75E5D">
        <w:rPr>
          <w:rFonts w:ascii="Verdana" w:eastAsia="Times New Roman" w:hAnsi="Verdana" w:cs="Times New Roman"/>
          <w:b/>
          <w:bCs/>
          <w:color w:val="000000"/>
          <w:sz w:val="32"/>
          <w:szCs w:val="32"/>
          <w:lang w:eastAsia="en-CA"/>
        </w:rPr>
        <w:t>Tropism Investigation</w:t>
      </w:r>
    </w:p>
    <w:bookmarkEnd w:id="0"/>
    <w:p w:rsidR="00514E23" w:rsidRDefault="00514E23" w:rsidP="00514E2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</w:pP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  <w:t xml:space="preserve">The class will be divided into 12 </w:t>
      </w:r>
      <w:proofErr w:type="gramStart"/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  <w:t>groups,</w:t>
      </w:r>
      <w:proofErr w:type="gramEnd"/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  <w:t xml:space="preserve"> there will be two groups for each seed type and tropism being studied. So the groups will be as follows:</w:t>
      </w:r>
    </w:p>
    <w:p w:rsidR="00514E23" w:rsidRPr="00514E23" w:rsidRDefault="00514E23" w:rsidP="00514E23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  <w:t>Pea seeds and phototropism</w:t>
      </w:r>
    </w:p>
    <w:p w:rsidR="00514E23" w:rsidRPr="00514E23" w:rsidRDefault="00514E23" w:rsidP="00514E23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  <w:t>Soya bean seeds and phototropism</w:t>
      </w:r>
    </w:p>
    <w:p w:rsidR="00514E23" w:rsidRPr="00514E23" w:rsidRDefault="00514E23" w:rsidP="00514E23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  <w:t>Maize seeds and phototropism</w:t>
      </w:r>
    </w:p>
    <w:p w:rsidR="00514E23" w:rsidRPr="00514E23" w:rsidRDefault="00514E23" w:rsidP="00514E23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  <w:t xml:space="preserve">Pea seeds and </w:t>
      </w:r>
      <w:proofErr w:type="spellStart"/>
      <w:r w:rsidRPr="00514E23"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  <w:t>gravitropism</w:t>
      </w:r>
      <w:proofErr w:type="spellEnd"/>
    </w:p>
    <w:p w:rsidR="00514E23" w:rsidRPr="00514E23" w:rsidRDefault="00514E23" w:rsidP="00514E23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  <w:t xml:space="preserve">Soya been seeds and </w:t>
      </w:r>
      <w:proofErr w:type="spellStart"/>
      <w:r w:rsidRPr="00514E23"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  <w:t>gravitropism</w:t>
      </w:r>
      <w:proofErr w:type="spellEnd"/>
    </w:p>
    <w:p w:rsidR="00514E23" w:rsidRPr="00514E23" w:rsidRDefault="00514E23" w:rsidP="00514E23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  <w:t xml:space="preserve">Maize seeds and </w:t>
      </w:r>
      <w:proofErr w:type="spellStart"/>
      <w:r w:rsidRPr="00514E23"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  <w:t>gravitropism</w:t>
      </w:r>
      <w:proofErr w:type="spellEnd"/>
    </w:p>
    <w:p w:rsidR="00514E23" w:rsidRPr="00514E23" w:rsidRDefault="00514E23" w:rsidP="00514E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CA"/>
        </w:rPr>
      </w:pPr>
      <w:r w:rsidRPr="00514E2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n-CA"/>
        </w:rPr>
        <w:t>You will need the following materials:</w:t>
      </w:r>
    </w:p>
    <w:p w:rsidR="00514E23" w:rsidRPr="00514E23" w:rsidRDefault="00514E23" w:rsidP="00514E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en-CA"/>
        </w:rPr>
      </w:pPr>
      <w:r w:rsidRPr="00514E2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en-CA"/>
        </w:rPr>
        <w:t>Paper Towels</w:t>
      </w:r>
    </w:p>
    <w:p w:rsidR="00514E23" w:rsidRDefault="00514E23" w:rsidP="00514E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en-CA"/>
        </w:rPr>
      </w:pPr>
      <w:r w:rsidRPr="00514E2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en-CA"/>
        </w:rPr>
        <w:t>Water</w:t>
      </w:r>
    </w:p>
    <w:p w:rsidR="00F75E5D" w:rsidRDefault="00F75E5D" w:rsidP="00514E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en-CA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en-CA"/>
        </w:rPr>
        <w:t>Seeds</w:t>
      </w:r>
    </w:p>
    <w:p w:rsidR="00F75E5D" w:rsidRDefault="00F75E5D" w:rsidP="00514E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en-CA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en-CA"/>
        </w:rPr>
        <w:t>Petri dishes</w:t>
      </w:r>
    </w:p>
    <w:p w:rsidR="00F75E5D" w:rsidRPr="00514E23" w:rsidRDefault="00F75E5D" w:rsidP="00514E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en-CA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en-CA"/>
        </w:rPr>
        <w:t>Shoe box (for phototropism groups)</w:t>
      </w:r>
    </w:p>
    <w:p w:rsidR="00514E23" w:rsidRDefault="00514E23" w:rsidP="00514E2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n-CA"/>
        </w:rPr>
        <w:br/>
        <w:t>Procedure:</w:t>
      </w:r>
    </w:p>
    <w:p w:rsidR="00F75E5D" w:rsidRPr="00514E23" w:rsidRDefault="00F75E5D" w:rsidP="00514E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CA"/>
        </w:rPr>
      </w:pPr>
      <w:proofErr w:type="spellStart"/>
      <w:r w:rsidRPr="00F75E5D">
        <w:rPr>
          <w:rFonts w:ascii="Verdana" w:eastAsia="Times New Roman" w:hAnsi="Verdana" w:cs="Times New Roman"/>
          <w:bCs/>
          <w:color w:val="000000"/>
          <w:sz w:val="20"/>
          <w:szCs w:val="20"/>
          <w:lang w:eastAsia="en-CA"/>
        </w:rPr>
        <w:t>Gravitropism</w:t>
      </w:r>
      <w:proofErr w:type="spellEnd"/>
    </w:p>
    <w:p w:rsidR="00514E23" w:rsidRPr="00514E23" w:rsidRDefault="00514E23" w:rsidP="00514E2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Fold a piece of a piece of paper towel in half to get a crease down the middle of the towel.</w:t>
      </w:r>
    </w:p>
    <w:p w:rsidR="00514E23" w:rsidRPr="00514E23" w:rsidRDefault="00514E23" w:rsidP="00514E2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Place the seeds down the middle of the towel, along the crease.</w:t>
      </w:r>
    </w:p>
    <w:p w:rsidR="00514E23" w:rsidRPr="00514E23" w:rsidRDefault="00514E23" w:rsidP="00514E2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Fold the paper towel over and sit in a dish of water to keep the towel moist.</w:t>
      </w:r>
    </w:p>
    <w:p w:rsidR="00514E23" w:rsidRPr="00514E23" w:rsidRDefault="00514E23" w:rsidP="00514E2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 xml:space="preserve">Put the paper towel in a </w:t>
      </w:r>
      <w:r w:rsidR="00F75E5D"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Petri dish</w:t>
      </w:r>
      <w:r w:rsidRPr="00514E23"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.</w:t>
      </w:r>
    </w:p>
    <w:p w:rsidR="00514E23" w:rsidRPr="00514E23" w:rsidRDefault="00F75E5D" w:rsidP="00514E2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Place the dish</w:t>
      </w:r>
      <w:r w:rsidR="00514E23" w:rsidRPr="00514E23"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 xml:space="preserve"> as near to vertical as is possible.</w:t>
      </w:r>
    </w:p>
    <w:p w:rsidR="00514E23" w:rsidRPr="00514E23" w:rsidRDefault="00514E23" w:rsidP="00514E2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Grow the seeds until the root is approximately 3cm long.</w:t>
      </w:r>
    </w:p>
    <w:p w:rsidR="00514E23" w:rsidRPr="00514E23" w:rsidRDefault="00514E23" w:rsidP="00514E2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Use some roots as your control (that is roots which are handled in the same way but which have not had their root caps taken off)</w:t>
      </w:r>
    </w:p>
    <w:p w:rsidR="00514E23" w:rsidRPr="00514E23" w:rsidRDefault="00514E23" w:rsidP="00514E2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Flick or cut off the very tip of 3 or 4 roots (if you have used maize seeds the root cap is the pinkish region at the very tip of the root)</w:t>
      </w:r>
    </w:p>
    <w:p w:rsidR="00F75E5D" w:rsidRPr="00F75E5D" w:rsidRDefault="00514E23" w:rsidP="00F75E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 xml:space="preserve">Turn the roots </w:t>
      </w:r>
      <w:r w:rsidR="00F75E5D"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horizontally and leave for one day.</w:t>
      </w:r>
    </w:p>
    <w:p w:rsidR="00F75E5D" w:rsidRDefault="00F75E5D">
      <w:pPr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Phototropism</w:t>
      </w:r>
    </w:p>
    <w:p w:rsidR="00F75E5D" w:rsidRPr="00514E23" w:rsidRDefault="00F75E5D" w:rsidP="00F75E5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Fold a piece of a piece of paper towel in half to get a crease down the middle of the towel.</w:t>
      </w:r>
    </w:p>
    <w:p w:rsidR="00F75E5D" w:rsidRPr="00514E23" w:rsidRDefault="00F75E5D" w:rsidP="00F75E5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Place the seeds down the middle of the towel, along the crease.</w:t>
      </w:r>
    </w:p>
    <w:p w:rsidR="00F75E5D" w:rsidRPr="00514E23" w:rsidRDefault="00F75E5D" w:rsidP="00F75E5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Fold the paper towel over and sit in a dish of water to keep the towel moist.</w:t>
      </w:r>
    </w:p>
    <w:p w:rsidR="00F75E5D" w:rsidRPr="00514E23" w:rsidRDefault="00F75E5D" w:rsidP="00F75E5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 xml:space="preserve">Put the paper towel in a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Petri dish</w:t>
      </w:r>
      <w:r w:rsidRPr="00514E23"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.</w:t>
      </w:r>
    </w:p>
    <w:p w:rsidR="00F75E5D" w:rsidRPr="00514E23" w:rsidRDefault="00F75E5D" w:rsidP="00F75E5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Place one dish near a window and the other in a closed box.</w:t>
      </w:r>
    </w:p>
    <w:p w:rsidR="00F75E5D" w:rsidRDefault="00F75E5D" w:rsidP="00F75E5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</w:pPr>
      <w:r w:rsidRPr="00514E23"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Grow the seeds until the root is approximately 3cm long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 xml:space="preserve"> of the seeds growing in light</w:t>
      </w:r>
      <w:r w:rsidRPr="00514E23"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.</w:t>
      </w:r>
    </w:p>
    <w:p w:rsidR="00F75E5D" w:rsidRDefault="00F75E5D" w:rsidP="00F75E5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</w:pPr>
    </w:p>
    <w:p w:rsidR="00F75E5D" w:rsidRPr="00F75E5D" w:rsidRDefault="00F75E5D" w:rsidP="00F75E5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lastRenderedPageBreak/>
        <w:t xml:space="preserve">There will be no write-up submission for this </w:t>
      </w:r>
      <w:proofErr w:type="gramStart"/>
      <w:r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>lab,</w:t>
      </w:r>
      <w:proofErr w:type="gramEnd"/>
      <w:r>
        <w:rPr>
          <w:rFonts w:ascii="Verdana" w:eastAsia="Times New Roman" w:hAnsi="Verdana" w:cs="Times New Roman"/>
          <w:color w:val="000000"/>
          <w:sz w:val="20"/>
          <w:szCs w:val="20"/>
          <w:lang w:eastAsia="en-CA"/>
        </w:rPr>
        <w:t xml:space="preserve"> results will be discussed as a class. This will be used as a formative assessment.</w:t>
      </w:r>
    </w:p>
    <w:sectPr w:rsidR="00F75E5D" w:rsidRPr="00F75E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E0D76"/>
    <w:multiLevelType w:val="multilevel"/>
    <w:tmpl w:val="411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6067A1"/>
    <w:multiLevelType w:val="multilevel"/>
    <w:tmpl w:val="CBE0F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4C6C47"/>
    <w:multiLevelType w:val="multilevel"/>
    <w:tmpl w:val="71A2C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2012C4"/>
    <w:multiLevelType w:val="multilevel"/>
    <w:tmpl w:val="2C46C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762911"/>
    <w:multiLevelType w:val="hybridMultilevel"/>
    <w:tmpl w:val="4BEAB2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7B6B82"/>
    <w:multiLevelType w:val="multilevel"/>
    <w:tmpl w:val="411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E23"/>
    <w:rsid w:val="00514E23"/>
    <w:rsid w:val="00EB6A0E"/>
    <w:rsid w:val="00F7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4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ListParagraph">
    <w:name w:val="List Paragraph"/>
    <w:basedOn w:val="Normal"/>
    <w:uiPriority w:val="34"/>
    <w:qFormat/>
    <w:rsid w:val="00514E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4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ListParagraph">
    <w:name w:val="List Paragraph"/>
    <w:basedOn w:val="Normal"/>
    <w:uiPriority w:val="34"/>
    <w:qFormat/>
    <w:rsid w:val="00514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9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mobilef</dc:creator>
  <cp:lastModifiedBy>mobilef</cp:lastModifiedBy>
  <cp:revision>1</cp:revision>
  <dcterms:created xsi:type="dcterms:W3CDTF">2013-03-15T16:49:00Z</dcterms:created>
  <dcterms:modified xsi:type="dcterms:W3CDTF">2013-03-15T17:05:00Z</dcterms:modified>
</cp:coreProperties>
</file>